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0300" w14:textId="0E54CE39" w:rsidR="000A19ED" w:rsidRPr="000A19ED" w:rsidRDefault="000A19ED" w:rsidP="000A19ED">
      <w:pPr>
        <w:spacing w:before="120" w:after="120" w:line="360" w:lineRule="auto"/>
        <w:ind w:left="993" w:hanging="709"/>
        <w:jc w:val="center"/>
        <w:rPr>
          <w:rFonts w:ascii="Arial" w:hAnsi="Arial" w:cs="Arial"/>
          <w:b/>
          <w:bCs/>
          <w:sz w:val="28"/>
          <w:szCs w:val="28"/>
        </w:rPr>
      </w:pPr>
      <w:r w:rsidRPr="000A19ED">
        <w:rPr>
          <w:rFonts w:ascii="Arial" w:hAnsi="Arial" w:cs="Arial"/>
          <w:b/>
          <w:bCs/>
          <w:sz w:val="28"/>
          <w:szCs w:val="28"/>
        </w:rPr>
        <w:t>Regulamin XXVI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0A19ED">
        <w:rPr>
          <w:rFonts w:ascii="Arial" w:hAnsi="Arial" w:cs="Arial"/>
          <w:b/>
          <w:bCs/>
          <w:sz w:val="28"/>
          <w:szCs w:val="28"/>
        </w:rPr>
        <w:t xml:space="preserve"> edycji „Konkursu Wiedzy o Rudzie Śląskiej”</w:t>
      </w:r>
    </w:p>
    <w:p w14:paraId="293AAEC5" w14:textId="77777777" w:rsidR="000A19ED" w:rsidRDefault="000A19ED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0B46647D" w14:textId="66781E99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I. Organizatorem konkursu jest Muzeum Miejskie im. Maksymiliana Chroboka w Rudzie Śląskiej. </w:t>
      </w:r>
      <w:r w:rsidRPr="000A19ED">
        <w:rPr>
          <w:rFonts w:ascii="Arial" w:hAnsi="Arial" w:cs="Arial"/>
          <w:b/>
          <w:bCs/>
          <w:sz w:val="20"/>
          <w:szCs w:val="20"/>
        </w:rPr>
        <w:br/>
      </w:r>
    </w:p>
    <w:p w14:paraId="56D8124B" w14:textId="77777777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II. Cele Konkursu: </w:t>
      </w:r>
    </w:p>
    <w:p w14:paraId="07115D65" w14:textId="77777777" w:rsidR="00B61D46" w:rsidRPr="000A19ED" w:rsidRDefault="00B61D46" w:rsidP="00466745">
      <w:pPr>
        <w:pStyle w:val="Akapitzlist"/>
        <w:numPr>
          <w:ilvl w:val="0"/>
          <w:numId w:val="10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Odkrywanie bogactwa lokalnego dziedzictwa kulturowego poprzez poznawanie przeszłości miasta; uświadamianie europejskiego wymiaru tego dziedzictwa. </w:t>
      </w:r>
    </w:p>
    <w:p w14:paraId="0F208F18" w14:textId="77777777" w:rsidR="00B61D46" w:rsidRPr="000A19ED" w:rsidRDefault="00B61D46" w:rsidP="00466745">
      <w:pPr>
        <w:pStyle w:val="Akapitzlist"/>
        <w:numPr>
          <w:ilvl w:val="0"/>
          <w:numId w:val="10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 Rozbudzanie i rozwijanie zainteresowania dzieci i młodzieży swoim miastem, jego przeszłością, środowiskiem geograficznym, kulturą i życiem gospodarczym i społecznym. </w:t>
      </w:r>
    </w:p>
    <w:p w14:paraId="6E7662B7" w14:textId="77777777" w:rsidR="00B61D46" w:rsidRPr="000A19ED" w:rsidRDefault="00B61D46" w:rsidP="00466745">
      <w:pPr>
        <w:pStyle w:val="Akapitzlist"/>
        <w:numPr>
          <w:ilvl w:val="0"/>
          <w:numId w:val="10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. Popularyzacja wiedzy na temat ludzi wpisanych w historię miasta, wskazywanie wzorców osobowych. </w:t>
      </w:r>
    </w:p>
    <w:p w14:paraId="3E9C7475" w14:textId="779A1DCE" w:rsidR="00B61D46" w:rsidRPr="000A19ED" w:rsidRDefault="00B61D46" w:rsidP="00466745">
      <w:pPr>
        <w:pStyle w:val="Akapitzlist"/>
        <w:numPr>
          <w:ilvl w:val="0"/>
          <w:numId w:val="10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 Kształtowanie poczucia więzi regionalnej poprzez upowszechnianie wiedzy o małej ojczyźnie. </w:t>
      </w:r>
    </w:p>
    <w:p w14:paraId="1FCCFDB9" w14:textId="77777777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2DCEB3C8" w14:textId="7A22B029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III. Warunki Konkursu: </w:t>
      </w:r>
    </w:p>
    <w:p w14:paraId="6FFE94D4" w14:textId="46D2CF07" w:rsidR="00B61D46" w:rsidRPr="000A19ED" w:rsidRDefault="00B61D46" w:rsidP="00466745">
      <w:pPr>
        <w:pStyle w:val="Akapitzlist"/>
        <w:numPr>
          <w:ilvl w:val="0"/>
          <w:numId w:val="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>Konkurs przeznaczony jest dla uczniów: klas VI-VIII szkół podstawowych i szkół ponadpodstawowych</w:t>
      </w:r>
    </w:p>
    <w:p w14:paraId="6B44978A" w14:textId="2D7E363A" w:rsidR="00B61D46" w:rsidRPr="000A19ED" w:rsidRDefault="00B61D46" w:rsidP="00466745">
      <w:pPr>
        <w:pStyle w:val="Akapitzlist"/>
        <w:numPr>
          <w:ilvl w:val="0"/>
          <w:numId w:val="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>Warunkiem uczestnictwa w konkursie jest przesłanie pisemnego zgłoszenia szkoły na adres Muzeum Miejskiego im. M</w:t>
      </w:r>
      <w:r w:rsidR="00DD5A72">
        <w:rPr>
          <w:rFonts w:ascii="Arial" w:hAnsi="Arial" w:cs="Arial"/>
          <w:sz w:val="20"/>
          <w:szCs w:val="20"/>
        </w:rPr>
        <w:t xml:space="preserve">aksymiliana </w:t>
      </w:r>
      <w:r w:rsidRPr="000A19ED">
        <w:rPr>
          <w:rFonts w:ascii="Arial" w:hAnsi="Arial" w:cs="Arial"/>
          <w:sz w:val="20"/>
          <w:szCs w:val="20"/>
        </w:rPr>
        <w:t>Chroboka do dnia 1</w:t>
      </w:r>
      <w:r w:rsidR="00B6201F" w:rsidRPr="000A19ED">
        <w:rPr>
          <w:rFonts w:ascii="Arial" w:hAnsi="Arial" w:cs="Arial"/>
          <w:sz w:val="20"/>
          <w:szCs w:val="20"/>
        </w:rPr>
        <w:t>3</w:t>
      </w:r>
      <w:r w:rsidRPr="000A19ED">
        <w:rPr>
          <w:rFonts w:ascii="Arial" w:hAnsi="Arial" w:cs="Arial"/>
          <w:sz w:val="20"/>
          <w:szCs w:val="20"/>
        </w:rPr>
        <w:t xml:space="preserve"> października 2023 roku. Zgłoszenia można również przesyłać także drogą mailową na adres </w:t>
      </w:r>
      <w:hyperlink r:id="rId7" w:history="1">
        <w:r w:rsidRPr="000A19ED">
          <w:rPr>
            <w:rStyle w:val="Hipercze"/>
            <w:rFonts w:ascii="Arial" w:hAnsi="Arial" w:cs="Arial"/>
            <w:sz w:val="20"/>
            <w:szCs w:val="20"/>
          </w:rPr>
          <w:t>info@muzeum.rsl.pl</w:t>
        </w:r>
      </w:hyperlink>
      <w:r w:rsidRPr="000A19ED">
        <w:rPr>
          <w:rFonts w:ascii="Arial" w:hAnsi="Arial" w:cs="Arial"/>
          <w:sz w:val="20"/>
          <w:szCs w:val="20"/>
        </w:rPr>
        <w:t xml:space="preserve">. </w:t>
      </w:r>
    </w:p>
    <w:p w14:paraId="7492BC85" w14:textId="5A77BEE9" w:rsidR="00B61D46" w:rsidRPr="000A19ED" w:rsidRDefault="00B61D46" w:rsidP="00466745">
      <w:pPr>
        <w:pStyle w:val="Akapitzlist"/>
        <w:numPr>
          <w:ilvl w:val="0"/>
          <w:numId w:val="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Każda szkoła może być reprezentowana przez jedną trzyosobową drużynę. </w:t>
      </w:r>
    </w:p>
    <w:p w14:paraId="78645DF5" w14:textId="4B07901F" w:rsidR="00B61D46" w:rsidRPr="000A19ED" w:rsidRDefault="00B61D46" w:rsidP="00466745">
      <w:pPr>
        <w:pStyle w:val="Akapitzlist"/>
        <w:numPr>
          <w:ilvl w:val="0"/>
          <w:numId w:val="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Dla zwycięzców przewidziane są nagrody rzeczowe. </w:t>
      </w:r>
    </w:p>
    <w:p w14:paraId="3F9CB6EE" w14:textId="77777777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</w:p>
    <w:p w14:paraId="6011DF95" w14:textId="57ED2476" w:rsidR="00B61D46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b/>
          <w:bCs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IV. Przebieg konkursu: </w:t>
      </w:r>
    </w:p>
    <w:p w14:paraId="32EA6DE4" w14:textId="396B6D66" w:rsidR="00B61D46" w:rsidRPr="000A19ED" w:rsidRDefault="00B61D46" w:rsidP="00466745">
      <w:pPr>
        <w:pStyle w:val="Akapitzlist"/>
        <w:numPr>
          <w:ilvl w:val="0"/>
          <w:numId w:val="1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Konkurs będzie rozgrywany w dwóch kategoriach wiekowych: </w:t>
      </w:r>
      <w:r w:rsidRPr="000A19ED">
        <w:rPr>
          <w:rFonts w:ascii="Arial" w:hAnsi="Arial" w:cs="Arial"/>
          <w:sz w:val="20"/>
          <w:szCs w:val="20"/>
        </w:rPr>
        <w:br/>
        <w:t xml:space="preserve">I – uczniowie klas VI-VIII szkół podstawowych </w:t>
      </w:r>
      <w:r w:rsidRPr="000A19ED">
        <w:rPr>
          <w:rFonts w:ascii="Arial" w:hAnsi="Arial" w:cs="Arial"/>
          <w:sz w:val="20"/>
          <w:szCs w:val="20"/>
        </w:rPr>
        <w:br/>
        <w:t xml:space="preserve">II – uczniowie szkół ponadpodstawowych </w:t>
      </w:r>
    </w:p>
    <w:p w14:paraId="5BCBAB36" w14:textId="2A9AAF87" w:rsidR="00052528" w:rsidRPr="000A19ED" w:rsidRDefault="00B61D46" w:rsidP="00466745">
      <w:pPr>
        <w:pStyle w:val="Akapitzlist"/>
        <w:numPr>
          <w:ilvl w:val="0"/>
          <w:numId w:val="12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Konkurs odbędzie się w dwóch etapach: </w:t>
      </w:r>
      <w:r w:rsidRPr="000A19ED">
        <w:rPr>
          <w:rFonts w:ascii="Arial" w:hAnsi="Arial" w:cs="Arial"/>
          <w:sz w:val="20"/>
          <w:szCs w:val="20"/>
        </w:rPr>
        <w:br/>
      </w:r>
      <w:r w:rsidRPr="000A19ED">
        <w:rPr>
          <w:rFonts w:ascii="Arial" w:hAnsi="Arial" w:cs="Arial"/>
          <w:b/>
          <w:bCs/>
          <w:sz w:val="20"/>
          <w:szCs w:val="20"/>
        </w:rPr>
        <w:t>I etap</w:t>
      </w:r>
      <w:r w:rsidRPr="000A19ED">
        <w:rPr>
          <w:rFonts w:ascii="Arial" w:hAnsi="Arial" w:cs="Arial"/>
          <w:sz w:val="20"/>
          <w:szCs w:val="20"/>
        </w:rPr>
        <w:t xml:space="preserve">: pisemne rozwiązywanie testów przez drużyny reprezentujące szkoły. W każdej z kategorii wiekowych wyłonione zostaną trzy najlepsze drużyny, które przejdą do II etapu. W razie uzyskania identycznej liczby punktów przez uczestniczące w konkursie zespołu jury przeprowadzi dodatkowe eliminacje w celu wyłonienia finalistów </w:t>
      </w:r>
      <w:r w:rsidRPr="000A19ED">
        <w:rPr>
          <w:rFonts w:ascii="Arial" w:hAnsi="Arial" w:cs="Arial"/>
          <w:sz w:val="20"/>
          <w:szCs w:val="20"/>
        </w:rPr>
        <w:br/>
      </w:r>
      <w:r w:rsidRPr="000A19ED">
        <w:rPr>
          <w:rFonts w:ascii="Arial" w:hAnsi="Arial" w:cs="Arial"/>
          <w:b/>
          <w:bCs/>
          <w:sz w:val="20"/>
          <w:szCs w:val="20"/>
        </w:rPr>
        <w:t>II etap</w:t>
      </w:r>
      <w:r w:rsidRPr="000A19ED">
        <w:rPr>
          <w:rFonts w:ascii="Arial" w:hAnsi="Arial" w:cs="Arial"/>
          <w:sz w:val="20"/>
          <w:szCs w:val="20"/>
        </w:rPr>
        <w:t>: w ramach etapu trzeba będzie odpowiedzieć na serię pytań. Odpowiedzi będzie udzielał jeden przedstawiciel drużyny</w:t>
      </w:r>
    </w:p>
    <w:p w14:paraId="09C8BE93" w14:textId="77777777" w:rsidR="00B61D46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</w:p>
    <w:p w14:paraId="363BBD60" w14:textId="56FC5AAB" w:rsidR="00B6201F" w:rsidRPr="000A19ED" w:rsidRDefault="00B61D46" w:rsidP="00466745">
      <w:p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lastRenderedPageBreak/>
        <w:t xml:space="preserve">V. Literatura </w:t>
      </w:r>
    </w:p>
    <w:p w14:paraId="69D814CE" w14:textId="389F048C" w:rsidR="00B61D46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Opracowanie zbiorowe, </w:t>
      </w:r>
      <w:r w:rsidRPr="000A19ED">
        <w:rPr>
          <w:rFonts w:ascii="Arial" w:hAnsi="Arial" w:cs="Arial"/>
          <w:i/>
          <w:iCs/>
          <w:sz w:val="20"/>
          <w:szCs w:val="20"/>
        </w:rPr>
        <w:t>Przewodnik historyczny po Rudzie Śląskiej</w:t>
      </w:r>
      <w:r w:rsidRPr="000A19ED">
        <w:rPr>
          <w:rFonts w:ascii="Arial" w:hAnsi="Arial" w:cs="Arial"/>
          <w:sz w:val="20"/>
          <w:szCs w:val="20"/>
        </w:rPr>
        <w:t xml:space="preserve">, Ruda Śląska 2019 </w:t>
      </w:r>
    </w:p>
    <w:p w14:paraId="09B231C0" w14:textId="29535682" w:rsidR="00B61D46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Opracowanie zbiorowe pod red. Jerzego </w:t>
      </w:r>
      <w:proofErr w:type="spellStart"/>
      <w:r w:rsidRPr="000A19ED">
        <w:rPr>
          <w:rFonts w:ascii="Arial" w:hAnsi="Arial" w:cs="Arial"/>
          <w:sz w:val="20"/>
          <w:szCs w:val="20"/>
        </w:rPr>
        <w:t>Horwata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: </w:t>
      </w:r>
      <w:r w:rsidRPr="000A19ED">
        <w:rPr>
          <w:rFonts w:ascii="Arial" w:hAnsi="Arial" w:cs="Arial"/>
          <w:i/>
          <w:iCs/>
          <w:sz w:val="20"/>
          <w:szCs w:val="20"/>
        </w:rPr>
        <w:t xml:space="preserve">W pana </w:t>
      </w:r>
      <w:proofErr w:type="spellStart"/>
      <w:r w:rsidRPr="000A19ED">
        <w:rPr>
          <w:rFonts w:ascii="Arial" w:hAnsi="Arial" w:cs="Arial"/>
          <w:i/>
          <w:iCs/>
          <w:sz w:val="20"/>
          <w:szCs w:val="20"/>
        </w:rPr>
        <w:t>Dworakowym</w:t>
      </w:r>
      <w:proofErr w:type="spellEnd"/>
      <w:r w:rsidRPr="000A19ED">
        <w:rPr>
          <w:rFonts w:ascii="Arial" w:hAnsi="Arial" w:cs="Arial"/>
          <w:i/>
          <w:iCs/>
          <w:sz w:val="20"/>
          <w:szCs w:val="20"/>
        </w:rPr>
        <w:t xml:space="preserve"> rudzkim kalejdoskopie historycznym</w:t>
      </w:r>
      <w:r w:rsidRPr="000A19ED">
        <w:rPr>
          <w:rFonts w:ascii="Arial" w:hAnsi="Arial" w:cs="Arial"/>
          <w:sz w:val="20"/>
          <w:szCs w:val="20"/>
        </w:rPr>
        <w:t xml:space="preserve">, Ruda Śląska 1994. </w:t>
      </w:r>
    </w:p>
    <w:p w14:paraId="21D29A82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Plan Rudy Śląskiej </w:t>
      </w:r>
    </w:p>
    <w:p w14:paraId="1FBC510D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J. </w:t>
      </w:r>
      <w:proofErr w:type="spellStart"/>
      <w:r w:rsidRPr="000A19ED">
        <w:rPr>
          <w:rFonts w:ascii="Arial" w:hAnsi="Arial" w:cs="Arial"/>
          <w:sz w:val="20"/>
          <w:szCs w:val="20"/>
        </w:rPr>
        <w:t>Gluch</w:t>
      </w:r>
      <w:proofErr w:type="spellEnd"/>
      <w:r w:rsidRPr="000A19ED">
        <w:rPr>
          <w:rFonts w:ascii="Arial" w:hAnsi="Arial" w:cs="Arial"/>
          <w:i/>
          <w:iCs/>
          <w:sz w:val="20"/>
          <w:szCs w:val="20"/>
        </w:rPr>
        <w:t>, Moja Ruda</w:t>
      </w:r>
      <w:r w:rsidRPr="000A19ED">
        <w:rPr>
          <w:rFonts w:ascii="Arial" w:hAnsi="Arial" w:cs="Arial"/>
          <w:sz w:val="20"/>
          <w:szCs w:val="20"/>
        </w:rPr>
        <w:t xml:space="preserve">, Ruda Śląska 2002. </w:t>
      </w:r>
    </w:p>
    <w:p w14:paraId="1A26EA1F" w14:textId="051D7ACA" w:rsidR="00466745" w:rsidRPr="000A19ED" w:rsidRDefault="007E3BD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A. </w:t>
      </w:r>
      <w:proofErr w:type="spellStart"/>
      <w:r w:rsidR="00B61D46" w:rsidRPr="000A19ED">
        <w:rPr>
          <w:rFonts w:ascii="Arial" w:hAnsi="Arial" w:cs="Arial"/>
          <w:sz w:val="20"/>
          <w:szCs w:val="20"/>
        </w:rPr>
        <w:t>Kubajak</w:t>
      </w:r>
      <w:proofErr w:type="spellEnd"/>
      <w:r w:rsidR="00B61D46" w:rsidRPr="000A19ED">
        <w:rPr>
          <w:rFonts w:ascii="Arial" w:hAnsi="Arial" w:cs="Arial"/>
          <w:sz w:val="20"/>
          <w:szCs w:val="20"/>
        </w:rPr>
        <w:t xml:space="preserve">: </w:t>
      </w:r>
      <w:r w:rsidR="00B61D46" w:rsidRPr="000A19ED">
        <w:rPr>
          <w:rFonts w:ascii="Arial" w:hAnsi="Arial" w:cs="Arial"/>
          <w:i/>
          <w:iCs/>
          <w:sz w:val="20"/>
          <w:szCs w:val="20"/>
        </w:rPr>
        <w:t>Ruda Śląska przyroda miasta</w:t>
      </w:r>
      <w:r w:rsidR="00B61D46" w:rsidRPr="000A19ED">
        <w:rPr>
          <w:rFonts w:ascii="Arial" w:hAnsi="Arial" w:cs="Arial"/>
          <w:sz w:val="20"/>
          <w:szCs w:val="20"/>
        </w:rPr>
        <w:t xml:space="preserve">, Krzeszowice 2002. </w:t>
      </w:r>
    </w:p>
    <w:p w14:paraId="7B051BDB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Praca zbiorowa, </w:t>
      </w:r>
      <w:r w:rsidRPr="000A19ED">
        <w:rPr>
          <w:rFonts w:ascii="Arial" w:hAnsi="Arial" w:cs="Arial"/>
          <w:i/>
          <w:iCs/>
          <w:sz w:val="20"/>
          <w:szCs w:val="20"/>
        </w:rPr>
        <w:t>Sztuka sakralna Rudy Śląskiej</w:t>
      </w:r>
      <w:r w:rsidRPr="000A19ED">
        <w:rPr>
          <w:rFonts w:ascii="Arial" w:hAnsi="Arial" w:cs="Arial"/>
          <w:sz w:val="20"/>
          <w:szCs w:val="20"/>
        </w:rPr>
        <w:t xml:space="preserve">, Ruda Śląska 2005. </w:t>
      </w:r>
    </w:p>
    <w:p w14:paraId="360DCD1A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>Praca zbiorowa</w:t>
      </w:r>
      <w:r w:rsidRPr="000A19ED">
        <w:rPr>
          <w:rFonts w:ascii="Arial" w:hAnsi="Arial" w:cs="Arial"/>
          <w:i/>
          <w:iCs/>
          <w:sz w:val="20"/>
          <w:szCs w:val="20"/>
        </w:rPr>
        <w:t>, Osoby godne przypomnienia</w:t>
      </w:r>
      <w:r w:rsidRPr="000A19ED">
        <w:rPr>
          <w:rFonts w:ascii="Arial" w:hAnsi="Arial" w:cs="Arial"/>
          <w:sz w:val="20"/>
          <w:szCs w:val="20"/>
        </w:rPr>
        <w:t xml:space="preserve">, Ruda Śląska 2007. </w:t>
      </w:r>
    </w:p>
    <w:p w14:paraId="1EC8D979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Praca zbiorowa, </w:t>
      </w:r>
      <w:r w:rsidRPr="000A19ED">
        <w:rPr>
          <w:rFonts w:ascii="Arial" w:hAnsi="Arial" w:cs="Arial"/>
          <w:i/>
          <w:iCs/>
          <w:sz w:val="20"/>
          <w:szCs w:val="20"/>
        </w:rPr>
        <w:t xml:space="preserve">Karol </w:t>
      </w:r>
      <w:proofErr w:type="spellStart"/>
      <w:r w:rsidRPr="000A19ED">
        <w:rPr>
          <w:rFonts w:ascii="Arial" w:hAnsi="Arial" w:cs="Arial"/>
          <w:i/>
          <w:iCs/>
          <w:sz w:val="20"/>
          <w:szCs w:val="20"/>
        </w:rPr>
        <w:t>Godula</w:t>
      </w:r>
      <w:proofErr w:type="spellEnd"/>
      <w:r w:rsidRPr="000A19ED">
        <w:rPr>
          <w:rFonts w:ascii="Arial" w:hAnsi="Arial" w:cs="Arial"/>
          <w:i/>
          <w:iCs/>
          <w:sz w:val="20"/>
          <w:szCs w:val="20"/>
        </w:rPr>
        <w:t xml:space="preserve"> w 160. w rocznicę śmierci</w:t>
      </w:r>
      <w:r w:rsidRPr="000A19ED">
        <w:rPr>
          <w:rFonts w:ascii="Arial" w:hAnsi="Arial" w:cs="Arial"/>
          <w:sz w:val="20"/>
          <w:szCs w:val="20"/>
        </w:rPr>
        <w:t xml:space="preserve">, Ruda Śląska 2012. </w:t>
      </w:r>
    </w:p>
    <w:p w14:paraId="7649167C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Praca zbiorowa, </w:t>
      </w:r>
      <w:r w:rsidRPr="000A19ED">
        <w:rPr>
          <w:rFonts w:ascii="Arial" w:hAnsi="Arial" w:cs="Arial"/>
          <w:i/>
          <w:iCs/>
          <w:sz w:val="20"/>
          <w:szCs w:val="20"/>
        </w:rPr>
        <w:t>Materiały do dziejów Rudy Śląskiej</w:t>
      </w:r>
      <w:r w:rsidRPr="000A19ED">
        <w:rPr>
          <w:rFonts w:ascii="Arial" w:hAnsi="Arial" w:cs="Arial"/>
          <w:sz w:val="20"/>
          <w:szCs w:val="20"/>
        </w:rPr>
        <w:t xml:space="preserve">, Ruda Śląska 2007. </w:t>
      </w:r>
    </w:p>
    <w:p w14:paraId="450F5A4F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proofErr w:type="spellStart"/>
      <w:r w:rsidRPr="000A19ED">
        <w:rPr>
          <w:rFonts w:ascii="Arial" w:hAnsi="Arial" w:cs="Arial"/>
          <w:sz w:val="20"/>
          <w:szCs w:val="20"/>
        </w:rPr>
        <w:t>A.Ratka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, </w:t>
      </w:r>
      <w:r w:rsidRPr="000A19ED">
        <w:rPr>
          <w:rFonts w:ascii="Arial" w:hAnsi="Arial" w:cs="Arial"/>
          <w:i/>
          <w:iCs/>
          <w:sz w:val="20"/>
          <w:szCs w:val="20"/>
        </w:rPr>
        <w:t>Ruda Śląska 1295-1995</w:t>
      </w:r>
      <w:r w:rsidRPr="000A19ED">
        <w:rPr>
          <w:rFonts w:ascii="Arial" w:hAnsi="Arial" w:cs="Arial"/>
          <w:sz w:val="20"/>
          <w:szCs w:val="20"/>
        </w:rPr>
        <w:t xml:space="preserve">, Ruda Śląska 1995. </w:t>
      </w:r>
    </w:p>
    <w:p w14:paraId="0FE65403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P. Greiner, A. Złoty, </w:t>
      </w:r>
      <w:r w:rsidRPr="000A19ED">
        <w:rPr>
          <w:rFonts w:ascii="Arial" w:hAnsi="Arial" w:cs="Arial"/>
          <w:i/>
          <w:iCs/>
          <w:sz w:val="20"/>
          <w:szCs w:val="20"/>
        </w:rPr>
        <w:t>Ruda Śląska w dawnej kartografii</w:t>
      </w:r>
      <w:r w:rsidRPr="000A19ED">
        <w:rPr>
          <w:rFonts w:ascii="Arial" w:hAnsi="Arial" w:cs="Arial"/>
          <w:sz w:val="20"/>
          <w:szCs w:val="20"/>
        </w:rPr>
        <w:t xml:space="preserve">, Katowice 2006. </w:t>
      </w:r>
    </w:p>
    <w:p w14:paraId="3313D80B" w14:textId="77777777" w:rsidR="00466745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D. Świtała-Trybek, </w:t>
      </w:r>
      <w:proofErr w:type="spellStart"/>
      <w:r w:rsidRPr="000A19ED">
        <w:rPr>
          <w:rFonts w:ascii="Arial" w:hAnsi="Arial" w:cs="Arial"/>
          <w:sz w:val="20"/>
          <w:szCs w:val="20"/>
        </w:rPr>
        <w:t>J.Świtała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-Mastalerz: </w:t>
      </w:r>
      <w:r w:rsidRPr="000A19ED">
        <w:rPr>
          <w:rFonts w:ascii="Arial" w:hAnsi="Arial" w:cs="Arial"/>
          <w:i/>
          <w:iCs/>
          <w:sz w:val="20"/>
          <w:szCs w:val="20"/>
        </w:rPr>
        <w:t>Czarne anioły, tajemnicze lwy, magiczny kamień ... Podania ludowe z Rudy Śląskiej</w:t>
      </w:r>
      <w:r w:rsidRPr="000A19ED">
        <w:rPr>
          <w:rFonts w:ascii="Arial" w:hAnsi="Arial" w:cs="Arial"/>
          <w:sz w:val="20"/>
          <w:szCs w:val="20"/>
        </w:rPr>
        <w:t xml:space="preserve">. Ruda Śląska 2005. </w:t>
      </w:r>
    </w:p>
    <w:p w14:paraId="0793B797" w14:textId="72A8C00A" w:rsidR="00B6201F" w:rsidRPr="000A19ED" w:rsidRDefault="00B61D46" w:rsidP="00466745">
      <w:pPr>
        <w:pStyle w:val="Akapitzlist"/>
        <w:numPr>
          <w:ilvl w:val="0"/>
          <w:numId w:val="14"/>
        </w:numPr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Rudzka </w:t>
      </w:r>
      <w:proofErr w:type="spellStart"/>
      <w:r w:rsidRPr="000A19ED">
        <w:rPr>
          <w:rFonts w:ascii="Arial" w:hAnsi="Arial" w:cs="Arial"/>
          <w:sz w:val="20"/>
          <w:szCs w:val="20"/>
        </w:rPr>
        <w:t>mAPPka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 (strona www.rudzkamappka.pl oraz darmowa aplikacja mobilna do pobrania w Sklepie Play i Apple </w:t>
      </w:r>
      <w:proofErr w:type="spellStart"/>
      <w:r w:rsidRPr="000A19ED">
        <w:rPr>
          <w:rFonts w:ascii="Arial" w:hAnsi="Arial" w:cs="Arial"/>
          <w:sz w:val="20"/>
          <w:szCs w:val="20"/>
        </w:rPr>
        <w:t>Store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) </w:t>
      </w:r>
      <w:r w:rsidR="00B6201F" w:rsidRPr="000A19ED">
        <w:rPr>
          <w:rFonts w:ascii="Arial" w:hAnsi="Arial" w:cs="Arial"/>
          <w:sz w:val="20"/>
          <w:szCs w:val="20"/>
        </w:rPr>
        <w:br/>
      </w:r>
    </w:p>
    <w:p w14:paraId="739EB555" w14:textId="7A5ACA2F" w:rsidR="00B6201F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VI. Terminy: </w:t>
      </w:r>
      <w:r w:rsidR="00B6201F" w:rsidRPr="000A19ED">
        <w:rPr>
          <w:rFonts w:ascii="Arial" w:hAnsi="Arial" w:cs="Arial"/>
          <w:b/>
          <w:bCs/>
          <w:sz w:val="20"/>
          <w:szCs w:val="20"/>
        </w:rPr>
        <w:br/>
      </w:r>
      <w:r w:rsidRPr="000A19ED">
        <w:rPr>
          <w:rFonts w:ascii="Arial" w:hAnsi="Arial" w:cs="Arial"/>
          <w:sz w:val="20"/>
          <w:szCs w:val="20"/>
        </w:rPr>
        <w:t xml:space="preserve">Składanie zgłoszeń do dnia </w:t>
      </w:r>
      <w:r w:rsidR="00B6201F" w:rsidRPr="000A19ED">
        <w:rPr>
          <w:rFonts w:ascii="Arial" w:hAnsi="Arial" w:cs="Arial"/>
          <w:sz w:val="20"/>
          <w:szCs w:val="20"/>
        </w:rPr>
        <w:t>13</w:t>
      </w:r>
      <w:r w:rsidRPr="000A19ED">
        <w:rPr>
          <w:rFonts w:ascii="Arial" w:hAnsi="Arial" w:cs="Arial"/>
          <w:sz w:val="20"/>
          <w:szCs w:val="20"/>
        </w:rPr>
        <w:t xml:space="preserve"> października 202</w:t>
      </w:r>
      <w:r w:rsidR="00B6201F" w:rsidRPr="000A19ED">
        <w:rPr>
          <w:rFonts w:ascii="Arial" w:hAnsi="Arial" w:cs="Arial"/>
          <w:sz w:val="20"/>
          <w:szCs w:val="20"/>
        </w:rPr>
        <w:t>3</w:t>
      </w:r>
      <w:r w:rsidRPr="000A19ED">
        <w:rPr>
          <w:rFonts w:ascii="Arial" w:hAnsi="Arial" w:cs="Arial"/>
          <w:sz w:val="20"/>
          <w:szCs w:val="20"/>
        </w:rPr>
        <w:t xml:space="preserve"> roku </w:t>
      </w:r>
    </w:p>
    <w:p w14:paraId="4310E4D3" w14:textId="70A7182C" w:rsidR="00B6201F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 xml:space="preserve">I etap: </w:t>
      </w:r>
      <w:r w:rsidR="00B6201F" w:rsidRPr="000A19ED">
        <w:rPr>
          <w:rFonts w:ascii="Arial" w:hAnsi="Arial" w:cs="Arial"/>
          <w:b/>
          <w:bCs/>
          <w:sz w:val="20"/>
          <w:szCs w:val="20"/>
        </w:rPr>
        <w:br/>
      </w:r>
      <w:r w:rsidR="00466745" w:rsidRPr="000A19ED">
        <w:rPr>
          <w:rFonts w:ascii="Arial" w:hAnsi="Arial" w:cs="Arial"/>
          <w:sz w:val="20"/>
          <w:szCs w:val="20"/>
        </w:rPr>
        <w:t>U</w:t>
      </w:r>
      <w:r w:rsidRPr="000A19ED">
        <w:rPr>
          <w:rFonts w:ascii="Arial" w:hAnsi="Arial" w:cs="Arial"/>
          <w:sz w:val="20"/>
          <w:szCs w:val="20"/>
        </w:rPr>
        <w:t>czniowie szkół podstawowych: 2</w:t>
      </w:r>
      <w:r w:rsidR="006C6FD0">
        <w:rPr>
          <w:rFonts w:ascii="Arial" w:hAnsi="Arial" w:cs="Arial"/>
          <w:sz w:val="20"/>
          <w:szCs w:val="20"/>
        </w:rPr>
        <w:t>7</w:t>
      </w:r>
      <w:r w:rsidRPr="000A19ED">
        <w:rPr>
          <w:rFonts w:ascii="Arial" w:hAnsi="Arial" w:cs="Arial"/>
          <w:sz w:val="20"/>
          <w:szCs w:val="20"/>
        </w:rPr>
        <w:t>.10.202</w:t>
      </w:r>
      <w:r w:rsidR="00B6201F" w:rsidRPr="000A19ED">
        <w:rPr>
          <w:rFonts w:ascii="Arial" w:hAnsi="Arial" w:cs="Arial"/>
          <w:sz w:val="20"/>
          <w:szCs w:val="20"/>
        </w:rPr>
        <w:t>3</w:t>
      </w:r>
      <w:r w:rsidRPr="000A19ED">
        <w:rPr>
          <w:rFonts w:ascii="Arial" w:hAnsi="Arial" w:cs="Arial"/>
          <w:sz w:val="20"/>
          <w:szCs w:val="20"/>
        </w:rPr>
        <w:t xml:space="preserve"> r., godzina 9ºº </w:t>
      </w:r>
    </w:p>
    <w:p w14:paraId="4DA9123C" w14:textId="0E47FA3E" w:rsidR="00B6201F" w:rsidRDefault="00466745" w:rsidP="000A19ED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  <w:vertAlign w:val="superscript"/>
        </w:rPr>
      </w:pPr>
      <w:r w:rsidRPr="000A19ED">
        <w:rPr>
          <w:rFonts w:ascii="Arial" w:hAnsi="Arial" w:cs="Arial"/>
          <w:sz w:val="20"/>
          <w:szCs w:val="20"/>
        </w:rPr>
        <w:t xml:space="preserve">             U</w:t>
      </w:r>
      <w:r w:rsidR="00B61D46" w:rsidRPr="000A19ED">
        <w:rPr>
          <w:rFonts w:ascii="Arial" w:hAnsi="Arial" w:cs="Arial"/>
          <w:sz w:val="20"/>
          <w:szCs w:val="20"/>
        </w:rPr>
        <w:t>czniowie szkół ponadpodstawowych: 2</w:t>
      </w:r>
      <w:r w:rsidR="006C6FD0">
        <w:rPr>
          <w:rFonts w:ascii="Arial" w:hAnsi="Arial" w:cs="Arial"/>
          <w:sz w:val="20"/>
          <w:szCs w:val="20"/>
        </w:rPr>
        <w:t>7</w:t>
      </w:r>
      <w:r w:rsidR="00B61D46" w:rsidRPr="000A19ED">
        <w:rPr>
          <w:rFonts w:ascii="Arial" w:hAnsi="Arial" w:cs="Arial"/>
          <w:sz w:val="20"/>
          <w:szCs w:val="20"/>
        </w:rPr>
        <w:t>.10.202</w:t>
      </w:r>
      <w:r w:rsidRPr="000A19ED">
        <w:rPr>
          <w:rFonts w:ascii="Arial" w:hAnsi="Arial" w:cs="Arial"/>
          <w:sz w:val="20"/>
          <w:szCs w:val="20"/>
        </w:rPr>
        <w:t>3</w:t>
      </w:r>
      <w:r w:rsidR="00B61D46" w:rsidRPr="000A19ED">
        <w:rPr>
          <w:rFonts w:ascii="Arial" w:hAnsi="Arial" w:cs="Arial"/>
          <w:sz w:val="20"/>
          <w:szCs w:val="20"/>
        </w:rPr>
        <w:t xml:space="preserve"> r., godzina</w:t>
      </w:r>
      <w:r w:rsidRPr="000A19ED">
        <w:rPr>
          <w:rFonts w:ascii="Arial" w:hAnsi="Arial" w:cs="Arial"/>
          <w:sz w:val="20"/>
          <w:szCs w:val="20"/>
        </w:rPr>
        <w:t xml:space="preserve"> 10</w:t>
      </w:r>
      <w:r w:rsidRPr="000A19ED">
        <w:rPr>
          <w:rFonts w:ascii="Arial" w:hAnsi="Arial" w:cs="Arial"/>
          <w:sz w:val="20"/>
          <w:szCs w:val="20"/>
          <w:vertAlign w:val="superscript"/>
        </w:rPr>
        <w:t>30</w:t>
      </w:r>
    </w:p>
    <w:p w14:paraId="7546D611" w14:textId="77777777" w:rsidR="000A19ED" w:rsidRPr="000A19ED" w:rsidRDefault="000A19ED" w:rsidP="000A19ED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  <w:vertAlign w:val="superscript"/>
        </w:rPr>
      </w:pPr>
    </w:p>
    <w:p w14:paraId="3B665006" w14:textId="04234316" w:rsidR="00B6201F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>II etap:</w:t>
      </w:r>
      <w:r w:rsidRPr="000A19ED">
        <w:rPr>
          <w:rFonts w:ascii="Arial" w:hAnsi="Arial" w:cs="Arial"/>
          <w:sz w:val="20"/>
          <w:szCs w:val="20"/>
        </w:rPr>
        <w:t xml:space="preserve"> </w:t>
      </w:r>
      <w:r w:rsidR="00B6201F" w:rsidRPr="000A19ED">
        <w:rPr>
          <w:rFonts w:ascii="Arial" w:hAnsi="Arial" w:cs="Arial"/>
          <w:sz w:val="20"/>
          <w:szCs w:val="20"/>
        </w:rPr>
        <w:br/>
      </w:r>
      <w:r w:rsidR="00466745" w:rsidRPr="000A19ED">
        <w:rPr>
          <w:rFonts w:ascii="Arial" w:hAnsi="Arial" w:cs="Arial"/>
          <w:sz w:val="20"/>
          <w:szCs w:val="20"/>
        </w:rPr>
        <w:t>U</w:t>
      </w:r>
      <w:r w:rsidRPr="000A19ED">
        <w:rPr>
          <w:rFonts w:ascii="Arial" w:hAnsi="Arial" w:cs="Arial"/>
          <w:sz w:val="20"/>
          <w:szCs w:val="20"/>
        </w:rPr>
        <w:t>czniowie szkół podstawowych: 2</w:t>
      </w:r>
      <w:r w:rsidR="00466745" w:rsidRPr="000A19ED">
        <w:rPr>
          <w:rFonts w:ascii="Arial" w:hAnsi="Arial" w:cs="Arial"/>
          <w:sz w:val="20"/>
          <w:szCs w:val="20"/>
        </w:rPr>
        <w:t>4</w:t>
      </w:r>
      <w:r w:rsidRPr="000A19ED">
        <w:rPr>
          <w:rFonts w:ascii="Arial" w:hAnsi="Arial" w:cs="Arial"/>
          <w:sz w:val="20"/>
          <w:szCs w:val="20"/>
        </w:rPr>
        <w:t>.11. 202</w:t>
      </w:r>
      <w:r w:rsidR="00466745" w:rsidRPr="000A19ED">
        <w:rPr>
          <w:rFonts w:ascii="Arial" w:hAnsi="Arial" w:cs="Arial"/>
          <w:sz w:val="20"/>
          <w:szCs w:val="20"/>
        </w:rPr>
        <w:t>3</w:t>
      </w:r>
      <w:r w:rsidRPr="000A19ED">
        <w:rPr>
          <w:rFonts w:ascii="Arial" w:hAnsi="Arial" w:cs="Arial"/>
          <w:sz w:val="20"/>
          <w:szCs w:val="20"/>
        </w:rPr>
        <w:t xml:space="preserve"> r., godzina 9ºº </w:t>
      </w:r>
    </w:p>
    <w:p w14:paraId="392E13D7" w14:textId="14E0ABEA" w:rsidR="00466745" w:rsidRPr="000A19ED" w:rsidRDefault="00466745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             U</w:t>
      </w:r>
      <w:r w:rsidR="00B61D46" w:rsidRPr="000A19ED">
        <w:rPr>
          <w:rFonts w:ascii="Arial" w:hAnsi="Arial" w:cs="Arial"/>
          <w:sz w:val="20"/>
          <w:szCs w:val="20"/>
        </w:rPr>
        <w:t>czniowie szkół ponadpodstawowych: 2</w:t>
      </w:r>
      <w:r w:rsidRPr="000A19ED">
        <w:rPr>
          <w:rFonts w:ascii="Arial" w:hAnsi="Arial" w:cs="Arial"/>
          <w:sz w:val="20"/>
          <w:szCs w:val="20"/>
        </w:rPr>
        <w:t>4</w:t>
      </w:r>
      <w:r w:rsidR="00B61D46" w:rsidRPr="000A19ED">
        <w:rPr>
          <w:rFonts w:ascii="Arial" w:hAnsi="Arial" w:cs="Arial"/>
          <w:sz w:val="20"/>
          <w:szCs w:val="20"/>
        </w:rPr>
        <w:t>.11. 202</w:t>
      </w:r>
      <w:r w:rsidRPr="000A19ED">
        <w:rPr>
          <w:rFonts w:ascii="Arial" w:hAnsi="Arial" w:cs="Arial"/>
          <w:sz w:val="20"/>
          <w:szCs w:val="20"/>
        </w:rPr>
        <w:t>3</w:t>
      </w:r>
      <w:r w:rsidR="00B61D46" w:rsidRPr="000A19ED">
        <w:rPr>
          <w:rFonts w:ascii="Arial" w:hAnsi="Arial" w:cs="Arial"/>
          <w:sz w:val="20"/>
          <w:szCs w:val="20"/>
        </w:rPr>
        <w:t xml:space="preserve"> r., godzina 10</w:t>
      </w:r>
      <w:r w:rsidRPr="000A19ED">
        <w:rPr>
          <w:rFonts w:ascii="Arial" w:hAnsi="Arial" w:cs="Arial"/>
          <w:sz w:val="20"/>
          <w:szCs w:val="20"/>
          <w:vertAlign w:val="superscript"/>
        </w:rPr>
        <w:t>30</w:t>
      </w:r>
      <w:r w:rsidR="00B61D46" w:rsidRPr="000A19ED">
        <w:rPr>
          <w:rFonts w:ascii="Arial" w:hAnsi="Arial" w:cs="Arial"/>
          <w:sz w:val="20"/>
          <w:szCs w:val="20"/>
        </w:rPr>
        <w:t xml:space="preserve"> </w:t>
      </w:r>
    </w:p>
    <w:p w14:paraId="24917835" w14:textId="7061DF51" w:rsidR="00B6201F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b/>
          <w:bCs/>
          <w:sz w:val="20"/>
          <w:szCs w:val="20"/>
        </w:rPr>
        <w:t>Finał</w:t>
      </w:r>
      <w:r w:rsidR="00466745" w:rsidRPr="000A19ED">
        <w:rPr>
          <w:rFonts w:ascii="Arial" w:hAnsi="Arial" w:cs="Arial"/>
          <w:b/>
          <w:bCs/>
          <w:sz w:val="20"/>
          <w:szCs w:val="20"/>
        </w:rPr>
        <w:t>:</w:t>
      </w:r>
      <w:r w:rsidR="00B6201F" w:rsidRPr="000A19ED">
        <w:rPr>
          <w:rFonts w:ascii="Arial" w:hAnsi="Arial" w:cs="Arial"/>
          <w:b/>
          <w:bCs/>
          <w:sz w:val="20"/>
          <w:szCs w:val="20"/>
        </w:rPr>
        <w:br/>
      </w:r>
      <w:r w:rsidR="00466745" w:rsidRPr="000A19ED">
        <w:rPr>
          <w:rFonts w:ascii="Arial" w:hAnsi="Arial" w:cs="Arial"/>
          <w:sz w:val="20"/>
          <w:szCs w:val="20"/>
        </w:rPr>
        <w:t>W</w:t>
      </w:r>
      <w:r w:rsidRPr="000A19ED">
        <w:rPr>
          <w:rFonts w:ascii="Arial" w:hAnsi="Arial" w:cs="Arial"/>
          <w:sz w:val="20"/>
          <w:szCs w:val="20"/>
        </w:rPr>
        <w:t xml:space="preserve">ręczenie nagród: 25.11. 2022 r., godzina 11ºº </w:t>
      </w:r>
    </w:p>
    <w:p w14:paraId="2895A3AA" w14:textId="77777777" w:rsidR="00B6201F" w:rsidRPr="000A19ED" w:rsidRDefault="00B6201F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</w:p>
    <w:p w14:paraId="2448A0FF" w14:textId="77777777" w:rsidR="00B6201F" w:rsidRPr="000A19ED" w:rsidRDefault="00B61D46" w:rsidP="00466745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 xml:space="preserve">Konkurs odbędzie się w siedzibie Muzeum Miejskiego im. Maksymiliana Chroboka w Rudzie Śląskiej - Rudzie przy ul. Wolności 26. </w:t>
      </w:r>
      <w:r w:rsidR="00B6201F" w:rsidRPr="000A19ED">
        <w:rPr>
          <w:rFonts w:ascii="Arial" w:hAnsi="Arial" w:cs="Arial"/>
          <w:sz w:val="20"/>
          <w:szCs w:val="20"/>
        </w:rPr>
        <w:br/>
      </w:r>
    </w:p>
    <w:p w14:paraId="06195F3A" w14:textId="155FE87F" w:rsidR="00B6201F" w:rsidRDefault="00B61D46" w:rsidP="007E3BD6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>Organizator zapewnia sobie możliwość odwołania Konkursu, w sytuacji gdy nie zgłosi się odpowiednia liczba zespołów</w:t>
      </w:r>
      <w:r w:rsidR="00DD5A72">
        <w:rPr>
          <w:rFonts w:ascii="Arial" w:hAnsi="Arial" w:cs="Arial"/>
          <w:sz w:val="20"/>
          <w:szCs w:val="20"/>
        </w:rPr>
        <w:t xml:space="preserve">: </w:t>
      </w:r>
      <w:r w:rsidRPr="000A19ED">
        <w:rPr>
          <w:rFonts w:ascii="Arial" w:hAnsi="Arial" w:cs="Arial"/>
          <w:sz w:val="20"/>
          <w:szCs w:val="20"/>
        </w:rPr>
        <w:t>minimum trzy w każdej kategorii wiekowej</w:t>
      </w:r>
      <w:r w:rsidR="00DD5A72">
        <w:rPr>
          <w:rFonts w:ascii="Arial" w:hAnsi="Arial" w:cs="Arial"/>
          <w:sz w:val="20"/>
          <w:szCs w:val="20"/>
        </w:rPr>
        <w:t xml:space="preserve">. </w:t>
      </w:r>
      <w:r w:rsidRPr="000A19ED">
        <w:rPr>
          <w:rFonts w:ascii="Arial" w:hAnsi="Arial" w:cs="Arial"/>
          <w:sz w:val="20"/>
          <w:szCs w:val="20"/>
        </w:rPr>
        <w:t xml:space="preserve"> </w:t>
      </w:r>
      <w:r w:rsidR="00B6201F" w:rsidRPr="000A19ED">
        <w:rPr>
          <w:rFonts w:ascii="Arial" w:hAnsi="Arial" w:cs="Arial"/>
          <w:sz w:val="20"/>
          <w:szCs w:val="20"/>
        </w:rPr>
        <w:br/>
      </w:r>
    </w:p>
    <w:p w14:paraId="4776E4B4" w14:textId="77777777" w:rsidR="000A19ED" w:rsidRDefault="000A19ED" w:rsidP="007E3BD6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</w:p>
    <w:p w14:paraId="5FD17C83" w14:textId="77777777" w:rsidR="000A19ED" w:rsidRPr="000A19ED" w:rsidRDefault="000A19ED" w:rsidP="007E3BD6">
      <w:pPr>
        <w:pStyle w:val="Akapitzlist"/>
        <w:spacing w:before="120" w:after="120" w:line="360" w:lineRule="auto"/>
        <w:ind w:left="993" w:hanging="709"/>
        <w:rPr>
          <w:rFonts w:ascii="Arial" w:hAnsi="Arial" w:cs="Arial"/>
          <w:sz w:val="20"/>
          <w:szCs w:val="20"/>
        </w:rPr>
      </w:pPr>
    </w:p>
    <w:p w14:paraId="3BF5E236" w14:textId="77777777" w:rsidR="007E3BD6" w:rsidRPr="000A19ED" w:rsidRDefault="00B6201F" w:rsidP="007E3BD6">
      <w:pPr>
        <w:pStyle w:val="Akapitzlist"/>
        <w:spacing w:before="120" w:after="120" w:line="360" w:lineRule="auto"/>
        <w:ind w:left="993" w:hanging="709"/>
        <w:jc w:val="center"/>
        <w:rPr>
          <w:rFonts w:ascii="Arial" w:hAnsi="Arial" w:cs="Arial"/>
          <w:sz w:val="28"/>
          <w:szCs w:val="28"/>
        </w:rPr>
      </w:pPr>
      <w:r w:rsidRPr="000A19ED">
        <w:rPr>
          <w:rFonts w:ascii="Arial" w:hAnsi="Arial" w:cs="Arial"/>
          <w:b/>
          <w:bCs/>
          <w:sz w:val="28"/>
          <w:szCs w:val="28"/>
        </w:rPr>
        <w:lastRenderedPageBreak/>
        <w:t xml:space="preserve">KARTA ZGŁOSZENIA </w:t>
      </w:r>
      <w:r w:rsidR="007E3BD6" w:rsidRPr="000A19ED">
        <w:rPr>
          <w:rFonts w:ascii="Arial" w:hAnsi="Arial" w:cs="Arial"/>
          <w:b/>
          <w:bCs/>
          <w:sz w:val="28"/>
          <w:szCs w:val="28"/>
        </w:rPr>
        <w:br/>
      </w:r>
      <w:r w:rsidRPr="000A19ED">
        <w:rPr>
          <w:rFonts w:ascii="Arial" w:hAnsi="Arial" w:cs="Arial"/>
          <w:b/>
          <w:bCs/>
          <w:sz w:val="28"/>
          <w:szCs w:val="28"/>
        </w:rPr>
        <w:t>XXVI</w:t>
      </w:r>
      <w:r w:rsidR="007E3BD6" w:rsidRPr="000A19ED">
        <w:rPr>
          <w:rFonts w:ascii="Arial" w:hAnsi="Arial" w:cs="Arial"/>
          <w:b/>
          <w:bCs/>
          <w:sz w:val="28"/>
          <w:szCs w:val="28"/>
        </w:rPr>
        <w:t>I</w:t>
      </w:r>
      <w:r w:rsidRPr="000A19ED">
        <w:rPr>
          <w:rFonts w:ascii="Arial" w:hAnsi="Arial" w:cs="Arial"/>
          <w:b/>
          <w:bCs/>
          <w:sz w:val="28"/>
          <w:szCs w:val="28"/>
        </w:rPr>
        <w:t xml:space="preserve"> Konkurs Wiedzy o Rudzie Śląskiej</w:t>
      </w:r>
      <w:r w:rsidRPr="000A19ED">
        <w:rPr>
          <w:rFonts w:ascii="Arial" w:hAnsi="Arial" w:cs="Arial"/>
          <w:sz w:val="28"/>
          <w:szCs w:val="28"/>
        </w:rPr>
        <w:t xml:space="preserve"> </w:t>
      </w:r>
      <w:r w:rsidR="007E3BD6" w:rsidRPr="000A19ED">
        <w:rPr>
          <w:rFonts w:ascii="Arial" w:hAnsi="Arial" w:cs="Arial"/>
          <w:sz w:val="28"/>
          <w:szCs w:val="28"/>
        </w:rPr>
        <w:br/>
      </w:r>
    </w:p>
    <w:p w14:paraId="4EF2C92C" w14:textId="77777777" w:rsidR="00927D97" w:rsidRPr="000A19ED" w:rsidRDefault="00B6201F" w:rsidP="00927D97">
      <w:pPr>
        <w:pStyle w:val="Akapitzlist"/>
        <w:spacing w:before="120" w:after="120" w:line="360" w:lineRule="auto"/>
        <w:ind w:left="709" w:hanging="709"/>
        <w:rPr>
          <w:rFonts w:ascii="Arial" w:hAnsi="Arial" w:cs="Arial"/>
        </w:rPr>
      </w:pPr>
      <w:r w:rsidRPr="000A19ED">
        <w:rPr>
          <w:rFonts w:ascii="Arial" w:hAnsi="Arial" w:cs="Arial"/>
        </w:rPr>
        <w:t xml:space="preserve">Nazwiska i imiona uczestników konkursu ..................................................................................................................................... ..................................................................................................................................... ..................................................................................................................................... </w:t>
      </w:r>
    </w:p>
    <w:p w14:paraId="3DC25637" w14:textId="77777777" w:rsidR="00927D97" w:rsidRPr="000A19ED" w:rsidRDefault="00B6201F" w:rsidP="00927D97">
      <w:pPr>
        <w:pStyle w:val="Akapitzlist"/>
        <w:spacing w:before="120" w:after="120" w:line="360" w:lineRule="auto"/>
        <w:ind w:left="709" w:hanging="709"/>
        <w:rPr>
          <w:rFonts w:ascii="Arial" w:hAnsi="Arial" w:cs="Arial"/>
        </w:rPr>
      </w:pPr>
      <w:r w:rsidRPr="000A19ED">
        <w:rPr>
          <w:rFonts w:ascii="Arial" w:hAnsi="Arial" w:cs="Arial"/>
        </w:rPr>
        <w:t xml:space="preserve">Nazwa placówki, adres i nr telefonu ..................................................................................................................................... ..................................................................................................................................... ..................................................................................................................................... </w:t>
      </w:r>
    </w:p>
    <w:p w14:paraId="4392DBC7" w14:textId="328040C2" w:rsidR="00927D97" w:rsidRPr="000A19ED" w:rsidRDefault="00B6201F" w:rsidP="00927D97">
      <w:pPr>
        <w:spacing w:before="120" w:after="120" w:line="360" w:lineRule="auto"/>
        <w:rPr>
          <w:rFonts w:ascii="Arial" w:hAnsi="Arial" w:cs="Arial"/>
        </w:rPr>
      </w:pPr>
      <w:r w:rsidRPr="000A19ED">
        <w:rPr>
          <w:rFonts w:ascii="Arial" w:hAnsi="Arial" w:cs="Arial"/>
        </w:rPr>
        <w:t>e mail...............................................................................................</w:t>
      </w:r>
      <w:r w:rsidR="00927D97" w:rsidRPr="000A19ED">
        <w:rPr>
          <w:rFonts w:ascii="Arial" w:hAnsi="Arial" w:cs="Arial"/>
        </w:rPr>
        <w:t>...........</w:t>
      </w:r>
      <w:r w:rsidRPr="000A19ED">
        <w:rPr>
          <w:rFonts w:ascii="Arial" w:hAnsi="Arial" w:cs="Arial"/>
        </w:rPr>
        <w:t>.......................</w:t>
      </w:r>
      <w:r w:rsidR="00927D97" w:rsidRPr="000A19ED">
        <w:rPr>
          <w:rFonts w:ascii="Arial" w:hAnsi="Arial" w:cs="Arial"/>
        </w:rPr>
        <w:t>.....</w:t>
      </w:r>
      <w:r w:rsidRPr="000A19ED">
        <w:rPr>
          <w:rFonts w:ascii="Arial" w:hAnsi="Arial" w:cs="Arial"/>
        </w:rPr>
        <w:t xml:space="preserve">.. </w:t>
      </w:r>
    </w:p>
    <w:p w14:paraId="7F266D13" w14:textId="77777777" w:rsidR="00927D97" w:rsidRPr="000A19ED" w:rsidRDefault="00927D97" w:rsidP="00927D97">
      <w:pPr>
        <w:pStyle w:val="Akapitzlist"/>
        <w:spacing w:before="120" w:after="120" w:line="360" w:lineRule="auto"/>
        <w:ind w:left="993" w:hanging="709"/>
        <w:rPr>
          <w:rFonts w:ascii="Arial" w:hAnsi="Arial" w:cs="Arial"/>
        </w:rPr>
      </w:pPr>
    </w:p>
    <w:p w14:paraId="377C48C8" w14:textId="77777777" w:rsidR="00927D97" w:rsidRPr="000A19ED" w:rsidRDefault="00B6201F" w:rsidP="00927D97">
      <w:pPr>
        <w:pStyle w:val="Akapitzlist"/>
        <w:spacing w:before="120" w:after="120" w:line="360" w:lineRule="auto"/>
        <w:ind w:left="709" w:hanging="709"/>
        <w:rPr>
          <w:rFonts w:ascii="Arial" w:hAnsi="Arial" w:cs="Arial"/>
        </w:rPr>
      </w:pPr>
      <w:r w:rsidRPr="000A19ED">
        <w:rPr>
          <w:rFonts w:ascii="Arial" w:hAnsi="Arial" w:cs="Arial"/>
        </w:rPr>
        <w:t xml:space="preserve">Imię i nazwisko opiekuna: .................................................................................................................................... ..................................................................................................................................... </w:t>
      </w:r>
    </w:p>
    <w:p w14:paraId="5D299C3B" w14:textId="77777777" w:rsidR="00927D97" w:rsidRPr="000A19ED" w:rsidRDefault="00927D97" w:rsidP="007E3BD6">
      <w:pPr>
        <w:pStyle w:val="Akapitzlist"/>
        <w:spacing w:before="120" w:after="120" w:line="360" w:lineRule="auto"/>
        <w:ind w:left="993" w:hanging="709"/>
        <w:rPr>
          <w:rFonts w:ascii="Arial" w:hAnsi="Arial" w:cs="Arial"/>
        </w:rPr>
      </w:pPr>
    </w:p>
    <w:p w14:paraId="6FB68E54" w14:textId="497F1185" w:rsidR="00927D97" w:rsidRPr="000A19ED" w:rsidRDefault="00B6201F" w:rsidP="00927D97">
      <w:pPr>
        <w:pStyle w:val="Akapitzlist"/>
        <w:spacing w:before="120" w:after="120" w:line="240" w:lineRule="auto"/>
        <w:ind w:left="993" w:hanging="709"/>
        <w:jc w:val="center"/>
        <w:rPr>
          <w:rFonts w:ascii="Arial" w:hAnsi="Arial" w:cs="Arial"/>
          <w:sz w:val="20"/>
          <w:szCs w:val="20"/>
          <w:u w:val="single"/>
        </w:rPr>
      </w:pPr>
      <w:r w:rsidRPr="000A19ED">
        <w:rPr>
          <w:rFonts w:ascii="Arial" w:hAnsi="Arial" w:cs="Arial"/>
          <w:sz w:val="20"/>
          <w:szCs w:val="20"/>
          <w:u w:val="single"/>
        </w:rPr>
        <w:t>Oświadczenie</w:t>
      </w:r>
    </w:p>
    <w:p w14:paraId="02BF6E27" w14:textId="3442CB1E" w:rsidR="00927D97" w:rsidRPr="000A19ED" w:rsidRDefault="00B6201F" w:rsidP="00927D97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A19ED">
        <w:rPr>
          <w:rFonts w:ascii="Arial" w:hAnsi="Arial" w:cs="Arial"/>
          <w:sz w:val="20"/>
          <w:szCs w:val="20"/>
        </w:rPr>
        <w:t>Ja, niżej podpisany/a, oświadczam, że zapoznałem/</w:t>
      </w:r>
      <w:proofErr w:type="spellStart"/>
      <w:r w:rsidRPr="000A19ED">
        <w:rPr>
          <w:rFonts w:ascii="Arial" w:hAnsi="Arial" w:cs="Arial"/>
          <w:sz w:val="20"/>
          <w:szCs w:val="20"/>
        </w:rPr>
        <w:t>am</w:t>
      </w:r>
      <w:proofErr w:type="spellEnd"/>
      <w:r w:rsidRPr="000A19ED">
        <w:rPr>
          <w:rFonts w:ascii="Arial" w:hAnsi="Arial" w:cs="Arial"/>
          <w:sz w:val="20"/>
          <w:szCs w:val="20"/>
        </w:rPr>
        <w:t xml:space="preserve"> się z regulaminem konkursu i akceptuję jego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treść. Wyrażam zgodę na przetwarzanie przez Organizatora przekazanych przeze mnie danych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osobowych uczestników konkursu oraz umieszczenie ich w bazie danych, stworzonej dla celów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marketingowych konkursu, a także ich dalsze przekształcanie w przyszłości. Przyjmuję do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wiadomości, iż dane osobowe przetwarzane są przez Organizator</w:t>
      </w:r>
      <w:r w:rsidR="00927D97" w:rsidRPr="000A19ED">
        <w:rPr>
          <w:rFonts w:ascii="Arial" w:hAnsi="Arial" w:cs="Arial"/>
          <w:sz w:val="20"/>
          <w:szCs w:val="20"/>
        </w:rPr>
        <w:t>ó</w:t>
      </w:r>
      <w:r w:rsidRPr="000A19ED">
        <w:rPr>
          <w:rFonts w:ascii="Arial" w:hAnsi="Arial" w:cs="Arial"/>
          <w:sz w:val="20"/>
          <w:szCs w:val="20"/>
        </w:rPr>
        <w:t>w celach marketingowych i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mogą być udostępnione tylko i wyłącznie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podmiotom współpracującym z Organizatorem, a także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iż jestem uprawniony do wglądu do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swoich danych oraz ich aktualizacji. Dane osobowe podaję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dobrowolnie oraz wyrażam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zgodę na przesyłanie mi informacji i materiałów marketingowych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Organizatora konkursu.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Zgadzam się na wykorzystanie materiałów (zdjęć, prac) w celach promocji</w:t>
      </w:r>
      <w:r w:rsidR="00927D97" w:rsidRPr="000A19ED">
        <w:rPr>
          <w:rFonts w:ascii="Arial" w:hAnsi="Arial" w:cs="Arial"/>
          <w:sz w:val="20"/>
          <w:szCs w:val="20"/>
        </w:rPr>
        <w:t xml:space="preserve"> </w:t>
      </w:r>
      <w:r w:rsidRPr="000A19ED">
        <w:rPr>
          <w:rFonts w:ascii="Arial" w:hAnsi="Arial" w:cs="Arial"/>
          <w:sz w:val="20"/>
          <w:szCs w:val="20"/>
        </w:rPr>
        <w:t>i reklamy imprezy.</w:t>
      </w:r>
    </w:p>
    <w:p w14:paraId="3CFF4B89" w14:textId="77777777" w:rsidR="00927D97" w:rsidRPr="000A19ED" w:rsidRDefault="00927D97" w:rsidP="00927D97">
      <w:pPr>
        <w:pStyle w:val="Akapitzlist"/>
        <w:spacing w:before="120" w:after="120" w:line="360" w:lineRule="auto"/>
        <w:ind w:left="993" w:hanging="709"/>
        <w:jc w:val="center"/>
        <w:rPr>
          <w:rFonts w:ascii="Arial" w:hAnsi="Arial" w:cs="Arial"/>
        </w:rPr>
      </w:pPr>
    </w:p>
    <w:p w14:paraId="6B39F8A8" w14:textId="40FE9C50" w:rsidR="00B6201F" w:rsidRPr="000A19ED" w:rsidRDefault="00B6201F" w:rsidP="00927D97">
      <w:pPr>
        <w:pStyle w:val="Akapitzlist"/>
        <w:spacing w:before="120" w:after="120" w:line="360" w:lineRule="auto"/>
        <w:ind w:left="993" w:hanging="709"/>
        <w:jc w:val="right"/>
        <w:rPr>
          <w:rFonts w:ascii="Arial" w:hAnsi="Arial" w:cs="Arial"/>
        </w:rPr>
      </w:pPr>
      <w:r w:rsidRPr="000A19ED">
        <w:rPr>
          <w:rFonts w:ascii="Arial" w:hAnsi="Arial" w:cs="Arial"/>
        </w:rPr>
        <w:t xml:space="preserve">........................................................................ </w:t>
      </w:r>
      <w:r w:rsidR="00927D97" w:rsidRPr="000A19ED">
        <w:rPr>
          <w:rFonts w:ascii="Arial" w:hAnsi="Arial" w:cs="Arial"/>
        </w:rPr>
        <w:br/>
      </w:r>
      <w:r w:rsidRPr="000A19ED">
        <w:rPr>
          <w:rFonts w:ascii="Arial" w:hAnsi="Arial" w:cs="Arial"/>
        </w:rPr>
        <w:t>data i podpis opiekuna grupy</w:t>
      </w:r>
    </w:p>
    <w:p w14:paraId="596E7A72" w14:textId="77777777" w:rsidR="00B6201F" w:rsidRPr="000A19ED" w:rsidRDefault="00B6201F" w:rsidP="00927D97">
      <w:pPr>
        <w:pStyle w:val="Akapitzlist"/>
        <w:spacing w:before="120" w:after="120" w:line="360" w:lineRule="auto"/>
        <w:ind w:left="993" w:hanging="709"/>
        <w:jc w:val="right"/>
        <w:rPr>
          <w:rFonts w:ascii="Arial" w:hAnsi="Arial" w:cs="Arial"/>
        </w:rPr>
      </w:pPr>
    </w:p>
    <w:sectPr w:rsidR="00B6201F" w:rsidRPr="000A19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BA26" w14:textId="77777777" w:rsidR="00D93EB5" w:rsidRDefault="00D93EB5" w:rsidP="000A19ED">
      <w:pPr>
        <w:spacing w:after="0" w:line="240" w:lineRule="auto"/>
      </w:pPr>
      <w:r>
        <w:separator/>
      </w:r>
    </w:p>
  </w:endnote>
  <w:endnote w:type="continuationSeparator" w:id="0">
    <w:p w14:paraId="2E394020" w14:textId="77777777" w:rsidR="00D93EB5" w:rsidRDefault="00D93EB5" w:rsidP="000A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250239"/>
      <w:docPartObj>
        <w:docPartGallery w:val="Page Numbers (Bottom of Page)"/>
        <w:docPartUnique/>
      </w:docPartObj>
    </w:sdtPr>
    <w:sdtContent>
      <w:p w14:paraId="2B69DCEB" w14:textId="0BFADF2C" w:rsidR="000A19ED" w:rsidRDefault="000A19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5DE1B" w14:textId="77777777" w:rsidR="000A19ED" w:rsidRDefault="000A1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933B" w14:textId="77777777" w:rsidR="00D93EB5" w:rsidRDefault="00D93EB5" w:rsidP="000A19ED">
      <w:pPr>
        <w:spacing w:after="0" w:line="240" w:lineRule="auto"/>
      </w:pPr>
      <w:r>
        <w:separator/>
      </w:r>
    </w:p>
  </w:footnote>
  <w:footnote w:type="continuationSeparator" w:id="0">
    <w:p w14:paraId="5B656691" w14:textId="77777777" w:rsidR="00D93EB5" w:rsidRDefault="00D93EB5" w:rsidP="000A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839"/>
    <w:multiLevelType w:val="hybridMultilevel"/>
    <w:tmpl w:val="09927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AC3"/>
    <w:multiLevelType w:val="hybridMultilevel"/>
    <w:tmpl w:val="90CA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4F95"/>
    <w:multiLevelType w:val="hybridMultilevel"/>
    <w:tmpl w:val="800C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28F0"/>
    <w:multiLevelType w:val="hybridMultilevel"/>
    <w:tmpl w:val="8E5E3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0D12"/>
    <w:multiLevelType w:val="hybridMultilevel"/>
    <w:tmpl w:val="4C20D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90985"/>
    <w:multiLevelType w:val="hybridMultilevel"/>
    <w:tmpl w:val="D8969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32EB"/>
    <w:multiLevelType w:val="hybridMultilevel"/>
    <w:tmpl w:val="5BF2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A1F23"/>
    <w:multiLevelType w:val="hybridMultilevel"/>
    <w:tmpl w:val="8B70C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4258E"/>
    <w:multiLevelType w:val="hybridMultilevel"/>
    <w:tmpl w:val="D7685C56"/>
    <w:lvl w:ilvl="0" w:tplc="D33C6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325F"/>
    <w:multiLevelType w:val="hybridMultilevel"/>
    <w:tmpl w:val="445C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2823"/>
    <w:multiLevelType w:val="hybridMultilevel"/>
    <w:tmpl w:val="05BE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1291"/>
    <w:multiLevelType w:val="hybridMultilevel"/>
    <w:tmpl w:val="C9BA9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F047D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43803"/>
    <w:multiLevelType w:val="hybridMultilevel"/>
    <w:tmpl w:val="032A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53D94"/>
    <w:multiLevelType w:val="hybridMultilevel"/>
    <w:tmpl w:val="8BA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1468">
    <w:abstractNumId w:val="0"/>
  </w:num>
  <w:num w:numId="2" w16cid:durableId="1060326142">
    <w:abstractNumId w:val="7"/>
  </w:num>
  <w:num w:numId="3" w16cid:durableId="493760812">
    <w:abstractNumId w:val="6"/>
  </w:num>
  <w:num w:numId="4" w16cid:durableId="836117804">
    <w:abstractNumId w:val="9"/>
  </w:num>
  <w:num w:numId="5" w16cid:durableId="1452506511">
    <w:abstractNumId w:val="4"/>
  </w:num>
  <w:num w:numId="6" w16cid:durableId="1662781375">
    <w:abstractNumId w:val="10"/>
  </w:num>
  <w:num w:numId="7" w16cid:durableId="257910407">
    <w:abstractNumId w:val="1"/>
  </w:num>
  <w:num w:numId="8" w16cid:durableId="986864150">
    <w:abstractNumId w:val="5"/>
  </w:num>
  <w:num w:numId="9" w16cid:durableId="1149174198">
    <w:abstractNumId w:val="3"/>
  </w:num>
  <w:num w:numId="10" w16cid:durableId="305285314">
    <w:abstractNumId w:val="12"/>
  </w:num>
  <w:num w:numId="11" w16cid:durableId="896546689">
    <w:abstractNumId w:val="2"/>
  </w:num>
  <w:num w:numId="12" w16cid:durableId="1162309897">
    <w:abstractNumId w:val="11"/>
  </w:num>
  <w:num w:numId="13" w16cid:durableId="92016992">
    <w:abstractNumId w:val="8"/>
  </w:num>
  <w:num w:numId="14" w16cid:durableId="1224827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46"/>
    <w:rsid w:val="00052528"/>
    <w:rsid w:val="000A19ED"/>
    <w:rsid w:val="00300C06"/>
    <w:rsid w:val="0036320B"/>
    <w:rsid w:val="00393E1B"/>
    <w:rsid w:val="00466745"/>
    <w:rsid w:val="006C6FD0"/>
    <w:rsid w:val="007E3BD6"/>
    <w:rsid w:val="00927D97"/>
    <w:rsid w:val="00B61D46"/>
    <w:rsid w:val="00B6201F"/>
    <w:rsid w:val="00C74892"/>
    <w:rsid w:val="00D93EB5"/>
    <w:rsid w:val="00D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519B"/>
  <w15:chartTrackingRefBased/>
  <w15:docId w15:val="{02422C68-7971-4628-8C7F-631B31C0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D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D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1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9ED"/>
  </w:style>
  <w:style w:type="paragraph" w:styleId="Stopka">
    <w:name w:val="footer"/>
    <w:basedOn w:val="Normalny"/>
    <w:link w:val="StopkaZnak"/>
    <w:uiPriority w:val="99"/>
    <w:unhideWhenUsed/>
    <w:rsid w:val="000A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zeum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cp:lastPrinted>2023-09-19T13:03:00Z</cp:lastPrinted>
  <dcterms:created xsi:type="dcterms:W3CDTF">2023-09-18T11:24:00Z</dcterms:created>
  <dcterms:modified xsi:type="dcterms:W3CDTF">2023-09-19T13:05:00Z</dcterms:modified>
</cp:coreProperties>
</file>